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AE2" w14:textId="384E31A4" w:rsidR="001C7877" w:rsidRPr="00BE357F" w:rsidRDefault="008E30F4" w:rsidP="008E30F4">
      <w:pPr>
        <w:spacing w:before="240"/>
        <w:ind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铁路运输</w:t>
      </w:r>
      <w:r w:rsidR="003A64C3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</w:p>
    <w:p w14:paraId="06047A92" w14:textId="77777777" w:rsidR="008E30F4" w:rsidRDefault="008E30F4" w:rsidP="004B7541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 w:hAnsi="宋体" w:cs="宋体"/>
          <w:spacing w:val="-4"/>
          <w:sz w:val="28"/>
          <w:szCs w:val="28"/>
          <w:lang w:eastAsia="zh-CN"/>
        </w:rPr>
      </w:pPr>
    </w:p>
    <w:p w14:paraId="56D654CE" w14:textId="2AD344D5" w:rsidR="001C7877" w:rsidRPr="00BE357F" w:rsidRDefault="00690620" w:rsidP="004B7541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2DF50B02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BB4AE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4B7541">
      <w:pPr>
        <w:pStyle w:val="a3"/>
        <w:tabs>
          <w:tab w:val="left" w:pos="8672"/>
        </w:tabs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58C58ED6" w14:textId="4898D263" w:rsidR="00D87693" w:rsidRPr="00231A7B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运行状态：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</w:t>
      </w:r>
    </w:p>
    <w:p w14:paraId="2E058C86" w14:textId="139C602E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组/轮班：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25ECAFEC" w14:textId="26D141CB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检查人员：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425AFE7" w14:textId="44D5D240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检查日期：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6D0E038" w14:textId="77777777" w:rsidR="00D87693" w:rsidRDefault="00D87693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</w:p>
    <w:p w14:paraId="244A0DB1" w14:textId="4B6BD2CA" w:rsidR="001C7877" w:rsidRPr="00C7385B" w:rsidRDefault="007E0C26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转运区存储</w:t>
      </w:r>
    </w:p>
    <w:p w14:paraId="6810CFBD" w14:textId="5376E45B" w:rsidR="002A3F60" w:rsidRDefault="00C9098D" w:rsidP="007E0C26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E0C26">
        <w:rPr>
          <w:rFonts w:ascii="仿宋_GB2312" w:eastAsia="仿宋_GB2312" w:hint="eastAsia"/>
          <w:sz w:val="24"/>
          <w:szCs w:val="24"/>
          <w:lang w:eastAsia="zh-CN"/>
        </w:rPr>
        <w:t>安全</w:t>
      </w:r>
    </w:p>
    <w:p w14:paraId="3738F5C5" w14:textId="08C8F629" w:rsidR="00F57FAD" w:rsidRDefault="00F57FAD" w:rsidP="007E0C26">
      <w:pPr>
        <w:pStyle w:val="a3"/>
        <w:spacing w:line="44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E0C26">
        <w:rPr>
          <w:rFonts w:ascii="仿宋_GB2312" w:eastAsia="仿宋_GB2312" w:hint="eastAsia"/>
          <w:sz w:val="24"/>
          <w:szCs w:val="24"/>
          <w:lang w:eastAsia="zh-CN"/>
        </w:rPr>
        <w:t>防护</w:t>
      </w:r>
    </w:p>
    <w:p w14:paraId="2D8A50A7" w14:textId="4596391F" w:rsidR="00F57FAD" w:rsidRDefault="00F57FAD" w:rsidP="007E0C26">
      <w:pPr>
        <w:pStyle w:val="a3"/>
        <w:spacing w:line="44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E0C26">
        <w:rPr>
          <w:rFonts w:ascii="仿宋_GB2312" w:eastAsia="仿宋_GB2312" w:hint="eastAsia"/>
          <w:sz w:val="24"/>
          <w:szCs w:val="24"/>
          <w:lang w:eastAsia="zh-CN"/>
        </w:rPr>
        <w:t>光线充足</w:t>
      </w:r>
    </w:p>
    <w:p w14:paraId="59B9E1AD" w14:textId="1555DFAA" w:rsidR="00F57FAD" w:rsidRDefault="00F57FAD" w:rsidP="007E0C26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EA79DB">
        <w:rPr>
          <w:rFonts w:ascii="仿宋_GB2312" w:eastAsia="仿宋_GB2312" w:hint="eastAsia"/>
          <w:sz w:val="24"/>
          <w:szCs w:val="24"/>
          <w:lang w:eastAsia="zh-CN"/>
        </w:rPr>
        <w:t>定期</w:t>
      </w:r>
      <w:r w:rsidR="007E0C26">
        <w:rPr>
          <w:rFonts w:ascii="仿宋_GB2312" w:eastAsia="仿宋_GB2312" w:hint="eastAsia"/>
          <w:sz w:val="24"/>
          <w:szCs w:val="24"/>
          <w:lang w:eastAsia="zh-CN"/>
        </w:rPr>
        <w:t>检查</w:t>
      </w:r>
    </w:p>
    <w:p w14:paraId="5D65F3D1" w14:textId="59AE85EF" w:rsidR="00732DF4" w:rsidRDefault="00732DF4" w:rsidP="007E0C26">
      <w:pPr>
        <w:pStyle w:val="a3"/>
        <w:spacing w:line="44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EA79DB" w:rsidRPr="00EA79DB">
        <w:rPr>
          <w:rFonts w:ascii="仿宋_GB2312" w:eastAsia="仿宋_GB2312" w:hint="eastAsia"/>
          <w:sz w:val="24"/>
          <w:szCs w:val="24"/>
          <w:lang w:eastAsia="zh-CN"/>
        </w:rPr>
        <w:t>汽车阀盖和密封件到位或通知托运人</w:t>
      </w:r>
    </w:p>
    <w:p w14:paraId="37EA6BDE" w14:textId="377CFD6B" w:rsidR="00F57FAD" w:rsidRDefault="008E30F4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 xml:space="preserve">   </w:t>
      </w:r>
    </w:p>
    <w:p w14:paraId="5A0C6C0E" w14:textId="77777777" w:rsidR="008E30F4" w:rsidRDefault="008E30F4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5F9E464B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483F0556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42193C7D" w14:textId="77777777" w:rsidR="007E0C26" w:rsidRDefault="007E0C26" w:rsidP="00D202B0">
      <w:pPr>
        <w:pStyle w:val="a3"/>
        <w:ind w:leftChars="245" w:left="539"/>
        <w:jc w:val="right"/>
        <w:rPr>
          <w:rFonts w:ascii="仿宋_GB2312" w:eastAsia="仿宋_GB2312"/>
          <w:sz w:val="24"/>
          <w:szCs w:val="24"/>
          <w:lang w:eastAsia="zh-CN"/>
        </w:rPr>
      </w:pPr>
    </w:p>
    <w:p w14:paraId="70EC245E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2D950103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725E48C3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1B4776A5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1CD52801" w14:textId="77777777" w:rsidR="008E30F4" w:rsidRPr="004B7541" w:rsidRDefault="008E30F4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3AFCA4BF" w14:textId="5C22BAE1" w:rsidR="002E2A7D" w:rsidRPr="00BE357F" w:rsidRDefault="008E30F4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F57FA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</w:t>
      </w: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031E2C42" w:rsidR="00C7385B" w:rsidRPr="00BC385F" w:rsidRDefault="008E30F4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8A72D3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F1A4" w14:textId="77777777" w:rsidR="008A72D3" w:rsidRDefault="008A72D3">
      <w:r>
        <w:separator/>
      </w:r>
    </w:p>
  </w:endnote>
  <w:endnote w:type="continuationSeparator" w:id="0">
    <w:p w14:paraId="2FF6B80A" w14:textId="77777777" w:rsidR="008A72D3" w:rsidRDefault="008A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0960" w14:textId="1BF07A85" w:rsidR="00553875" w:rsidRDefault="00553875" w:rsidP="00D202B0">
    <w:pPr>
      <w:pStyle w:val="a5"/>
      <w:pBdr>
        <w:top w:val="single" w:sz="6" w:space="10" w:color="4F81BD" w:themeColor="accent1"/>
      </w:pBdr>
      <w:spacing w:before="120"/>
      <w:rPr>
        <w:rFonts w:hint="eastAsia"/>
        <w:color w:val="4F81BD" w:themeColor="accent1"/>
      </w:rPr>
    </w:pPr>
    <w:r w:rsidRPr="00BC385F">
      <w:t>opcleansweep.cn</w:t>
    </w:r>
    <w:r>
      <w:rPr>
        <w:rFonts w:hint="eastAsia"/>
      </w:rPr>
      <w:t xml:space="preserve">        </w:t>
    </w:r>
    <w:r>
      <w:rPr>
        <w:noProof/>
        <w:color w:val="4F81BD" w:themeColor="accent1"/>
      </w:rPr>
      <w:drawing>
        <wp:inline distT="0" distB="0" distL="0" distR="0" wp14:anchorId="4C048B61" wp14:editId="6563EA78">
          <wp:extent cx="438912" cy="230872"/>
          <wp:effectExtent l="0" t="0" r="0" b="0"/>
          <wp:docPr id="145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图片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3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 w:rsidRPr="009D07F3">
      <w:t>http://www.cppia.com.cn/</w:t>
    </w:r>
  </w:p>
  <w:p w14:paraId="227BA961" w14:textId="6CF146D4" w:rsidR="00DC4C7A" w:rsidRPr="00DC4C7A" w:rsidRDefault="00BC385F">
    <w:pPr>
      <w:pStyle w:val="a7"/>
      <w:rPr>
        <w:rFonts w:eastAsiaTheme="minorEastAsia" w:hint="eastAsia"/>
        <w:lang w:eastAsia="zh-CN"/>
      </w:rPr>
    </w:pPr>
    <w:r>
      <w:rPr>
        <w:rFonts w:eastAsiaTheme="minorEastAsia" w:hint="eastAsia"/>
        <w:lang w:eastAsia="zh-CN"/>
      </w:rPr>
      <w:t xml:space="preserve">                                                                </w:t>
    </w:r>
    <w:r w:rsidR="00553875">
      <w:rPr>
        <w:rFonts w:eastAsiaTheme="minorEastAsia" w:hint="eastAsia"/>
        <w:lang w:eastAsia="zh-CN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8A8F" w14:textId="77777777" w:rsidR="008A72D3" w:rsidRDefault="008A72D3">
      <w:r>
        <w:separator/>
      </w:r>
    </w:p>
  </w:footnote>
  <w:footnote w:type="continuationSeparator" w:id="0">
    <w:p w14:paraId="7D0CD385" w14:textId="77777777" w:rsidR="008A72D3" w:rsidRDefault="008A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B0A0" w14:textId="6E2C5FB5" w:rsidR="001C7877" w:rsidRDefault="000D678E" w:rsidP="007B38AD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7"/>
    <w:rsid w:val="00006777"/>
    <w:rsid w:val="000127CF"/>
    <w:rsid w:val="000406E6"/>
    <w:rsid w:val="000572DE"/>
    <w:rsid w:val="00073AC1"/>
    <w:rsid w:val="00094729"/>
    <w:rsid w:val="000D678E"/>
    <w:rsid w:val="00103F65"/>
    <w:rsid w:val="0014280A"/>
    <w:rsid w:val="001C7877"/>
    <w:rsid w:val="00231A7B"/>
    <w:rsid w:val="00251C54"/>
    <w:rsid w:val="002779F6"/>
    <w:rsid w:val="00285D39"/>
    <w:rsid w:val="002A3F60"/>
    <w:rsid w:val="002E2A7D"/>
    <w:rsid w:val="002E6D4A"/>
    <w:rsid w:val="0031003D"/>
    <w:rsid w:val="003A64C3"/>
    <w:rsid w:val="003E51BD"/>
    <w:rsid w:val="0043402A"/>
    <w:rsid w:val="00494775"/>
    <w:rsid w:val="004B1588"/>
    <w:rsid w:val="004B7541"/>
    <w:rsid w:val="004F0F05"/>
    <w:rsid w:val="0052002B"/>
    <w:rsid w:val="00553875"/>
    <w:rsid w:val="00557CD2"/>
    <w:rsid w:val="00562473"/>
    <w:rsid w:val="00584654"/>
    <w:rsid w:val="00585FFD"/>
    <w:rsid w:val="005D0897"/>
    <w:rsid w:val="00642571"/>
    <w:rsid w:val="00671214"/>
    <w:rsid w:val="00690620"/>
    <w:rsid w:val="006F1522"/>
    <w:rsid w:val="00732DF4"/>
    <w:rsid w:val="007B38AD"/>
    <w:rsid w:val="007E0C26"/>
    <w:rsid w:val="00890163"/>
    <w:rsid w:val="008A4769"/>
    <w:rsid w:val="008A72D3"/>
    <w:rsid w:val="008D3266"/>
    <w:rsid w:val="008E30F4"/>
    <w:rsid w:val="00950D68"/>
    <w:rsid w:val="00994950"/>
    <w:rsid w:val="009A38A1"/>
    <w:rsid w:val="00A24AC2"/>
    <w:rsid w:val="00A46865"/>
    <w:rsid w:val="00A53FA2"/>
    <w:rsid w:val="00A66666"/>
    <w:rsid w:val="00AC1624"/>
    <w:rsid w:val="00AD28AD"/>
    <w:rsid w:val="00AE7B2F"/>
    <w:rsid w:val="00B01712"/>
    <w:rsid w:val="00B105DB"/>
    <w:rsid w:val="00B36B15"/>
    <w:rsid w:val="00B850F4"/>
    <w:rsid w:val="00BB4AEB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202B0"/>
    <w:rsid w:val="00D604B2"/>
    <w:rsid w:val="00D87693"/>
    <w:rsid w:val="00DC4C7A"/>
    <w:rsid w:val="00DD566A"/>
    <w:rsid w:val="00E41604"/>
    <w:rsid w:val="00E44702"/>
    <w:rsid w:val="00E45F92"/>
    <w:rsid w:val="00EA79DB"/>
    <w:rsid w:val="00ED6408"/>
    <w:rsid w:val="00EE494D"/>
    <w:rsid w:val="00F10D24"/>
    <w:rsid w:val="00F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7</cp:revision>
  <dcterms:created xsi:type="dcterms:W3CDTF">2024-03-29T05:20:00Z</dcterms:created>
  <dcterms:modified xsi:type="dcterms:W3CDTF">2024-04-17T03:27:00Z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